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rPr/>
      </w:pPr>
      <w:r>
        <w:rPr/>
      </w:r>
    </w:p>
    <w:p>
      <w:pPr>
        <w:pStyle w:val="ConsPlusNonformat"/>
        <w:jc w:val="right"/>
        <w:rPr/>
      </w:pPr>
      <w:r>
        <w:rPr/>
        <w:t xml:space="preserve">Председателю правления </w:t>
      </w:r>
    </w:p>
    <w:p>
      <w:pPr>
        <w:pStyle w:val="ConsPlusNonformat"/>
        <w:jc w:val="right"/>
        <w:rPr/>
      </w:pPr>
      <w:r>
        <w:rPr/>
        <w:t>СПК "Юбилейный-2"</w:t>
      </w:r>
    </w:p>
    <w:p>
      <w:pPr>
        <w:pStyle w:val="ConsPlusNonformat"/>
        <w:jc w:val="right"/>
        <w:rPr/>
      </w:pPr>
      <w:r>
        <w:rPr/>
        <w:t>от (Ф.И.О. полностью)</w:t>
      </w:r>
    </w:p>
    <w:p>
      <w:pPr>
        <w:pStyle w:val="ConsPlusNonformat"/>
        <w:jc w:val="right"/>
        <w:rPr/>
      </w:pPr>
      <w:r>
        <w:rPr/>
        <w:t>____________________________________________,</w:t>
      </w:r>
    </w:p>
    <w:p>
      <w:pPr>
        <w:pStyle w:val="ConsPlusNonformat"/>
        <w:jc w:val="right"/>
        <w:rPr/>
      </w:pPr>
      <w:r>
        <w:rPr/>
        <w:t xml:space="preserve"> </w:t>
      </w:r>
      <w:r>
        <w:rPr/>
        <w:t>владельца земельного участка №__</w:t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>
      <w:pPr>
        <w:pStyle w:val="ConsPlusNormal"/>
        <w:spacing w:lineRule="exact" w:line="567"/>
        <w:rPr/>
      </w:pPr>
      <w:r>
        <w:rPr/>
      </w:r>
    </w:p>
    <w:p>
      <w:pPr>
        <w:pStyle w:val="ConsPlusNormal"/>
        <w:spacing w:lineRule="exact" w:line="567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nsPlusNormal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  <w:t>Заполнено собственноручно ______________________/________________/</w:t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  <w:t>"__"__________ 20__ г.</w:t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sectPr>
      <w:type w:val="nextPage"/>
      <w:pgSz w:w="11906" w:h="16838"/>
      <w:pgMar w:left="1133" w:right="566" w:header="0" w:top="611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color w:val="0000FF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ahoma" w:hAnsi="Tahoma" w:cs="Tahoma"/>
      <w:color w:val="0000FF"/>
      <w:sz w:val="18"/>
      <w:szCs w:val="18"/>
    </w:rPr>
  </w:style>
  <w:style w:type="character" w:styleId="ListLabel3">
    <w:name w:val="ListLabel 3"/>
    <w:qFormat/>
    <w:rPr>
      <w:rFonts w:ascii="Tahoma" w:hAnsi="Tahoma" w:cs="Tahoma"/>
      <w:b/>
      <w:bCs/>
      <w:color w:val="0000FF"/>
    </w:rPr>
  </w:style>
  <w:style w:type="character" w:styleId="ListLabel4">
    <w:name w:val="ListLabel 4"/>
    <w:qFormat/>
    <w:rPr/>
  </w:style>
  <w:style w:type="character" w:styleId="ListLabel5">
    <w:name w:val="ListLabel 5"/>
    <w:qFormat/>
    <w:rPr>
      <w:rFonts w:ascii="Tahoma" w:hAnsi="Tahoma" w:cs="Tahoma"/>
      <w:color w:val="0000FF"/>
      <w:sz w:val="18"/>
      <w:szCs w:val="18"/>
    </w:rPr>
  </w:style>
  <w:style w:type="character" w:styleId="ListLabel6">
    <w:name w:val="ListLabel 6"/>
    <w:qFormat/>
    <w:rPr>
      <w:rFonts w:ascii="Tahoma" w:hAnsi="Tahoma" w:cs="Tahoma"/>
      <w:b/>
      <w:bCs/>
      <w:color w:val="0000FF"/>
    </w:rPr>
  </w:style>
  <w:style w:type="character" w:styleId="ListLabel7">
    <w:name w:val="ListLabel 7"/>
    <w:qFormat/>
    <w:rPr/>
  </w:style>
  <w:style w:type="character" w:styleId="ListLabel8">
    <w:name w:val="ListLabel 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en-US" w:eastAsia="ja-JP" w:bidi="ar-SA"/>
    </w:rPr>
  </w:style>
  <w:style w:type="paragraph" w:styleId="ConsPlusNonformat" w:customStyle="1">
    <w:name w:val="ConsPlusNonforma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en-US" w:eastAsia="ja-JP" w:bidi="ar-SA"/>
    </w:rPr>
  </w:style>
  <w:style w:type="paragraph" w:styleId="ConsPlusTitle" w:customStyle="1">
    <w:name w:val="ConsPlusTitle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val="en-US" w:eastAsia="ja-JP" w:bidi="ar-SA"/>
    </w:rPr>
  </w:style>
  <w:style w:type="paragraph" w:styleId="ConsPlusCell" w:customStyle="1">
    <w:name w:val="ConsPlusCell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en-US" w:eastAsia="ja-JP" w:bidi="ar-SA"/>
    </w:rPr>
  </w:style>
  <w:style w:type="paragraph" w:styleId="ConsPlusDocList" w:customStyle="1">
    <w:name w:val="ConsPlusDocLis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en-US" w:eastAsia="ja-JP" w:bidi="ar-SA"/>
    </w:rPr>
  </w:style>
  <w:style w:type="paragraph" w:styleId="ConsPlusTitlePage" w:customStyle="1">
    <w:name w:val="ConsPlusTitlePage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0"/>
      <w:lang w:val="en-US" w:eastAsia="ja-JP" w:bidi="ar-SA"/>
    </w:rPr>
  </w:style>
  <w:style w:type="paragraph" w:styleId="ConsPlusJurTerm" w:customStyle="1">
    <w:name w:val="ConsPlusJurTerm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6"/>
      <w:lang w:val="en-US" w:eastAsia="ja-JP" w:bidi="ar-SA"/>
    </w:rPr>
  </w:style>
  <w:style w:type="paragraph" w:styleId="ConsPlusTextList" w:customStyle="1">
    <w:name w:val="ConsPlusTextLis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en-US" w:eastAsia="ja-JP" w:bidi="ar-SA"/>
    </w:rPr>
  </w:style>
  <w:style w:type="paragraph" w:styleId="ConsPlusTextList1" w:customStyle="1">
    <w:name w:val="ConsPlusTextList1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en-US" w:eastAsia="ja-JP" w:bidi="ar-SA"/>
    </w:rPr>
  </w:style>
  <w:style w:type="paragraph" w:styleId="Style20">
    <w:name w:val="Header"/>
    <w:basedOn w:val="Normal"/>
    <w:pPr/>
    <w:rPr/>
  </w:style>
  <w:style w:type="paragraph" w:styleId="Style21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LibreOffice/6.0.7.3$Linux_X86_64 LibreOffice_project/00m0$Build-3</Application>
  <Pages>1</Pages>
  <Words>20</Words>
  <Characters>1819</Characters>
  <CharactersWithSpaces>1832</CharactersWithSpaces>
  <Paragraphs>9</Paragraphs>
  <Company>КонсультантПлюс Версия 4020.00.61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2021-08-05T15:02:00Z</dcterms:created>
  <dc:creator/>
  <dc:description/>
  <dc:language>ru-RU</dc:language>
  <cp:lastModifiedBy/>
  <dcterms:modified xsi:type="dcterms:W3CDTF">2021-08-06T12:43:43Z</dcterms:modified>
  <cp:revision>7</cp:revision>
  <dc:subject/>
  <dc:title>Форма: Заявление о приеме в члены садоводческого некоммерческого товарищества собственников недвижимости("Дачная реформа: какие изменения ждут садоводов и огородников. Сборник подготовлен специалистами Союза дачников Подмосковья", "Редакция "Российской га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2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